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0D3" w:rsidRPr="002C552A" w:rsidRDefault="00804407" w:rsidP="00407DED">
      <w:pPr>
        <w:pStyle w:val="Otsikko1"/>
        <w:rPr>
          <w:lang w:val="en-GB"/>
        </w:rPr>
      </w:pPr>
      <w:r w:rsidRPr="002C552A">
        <w:rPr>
          <w:lang w:val="en-GB"/>
        </w:rPr>
        <w:t>Library rules</w:t>
      </w:r>
    </w:p>
    <w:p w:rsidR="000F50D3" w:rsidRPr="002C552A" w:rsidRDefault="000F50D3" w:rsidP="000F50D3">
      <w:pPr>
        <w:rPr>
          <w:rFonts w:asciiTheme="majorHAnsi" w:hAnsiTheme="majorHAnsi" w:cstheme="majorHAnsi"/>
          <w:lang w:val="en-GB"/>
        </w:rPr>
      </w:pPr>
    </w:p>
    <w:p w:rsidR="000F50D3" w:rsidRPr="002C552A" w:rsidRDefault="00804407" w:rsidP="00407DED">
      <w:pPr>
        <w:pStyle w:val="Otsikko2"/>
        <w:rPr>
          <w:lang w:val="en-GB"/>
        </w:rPr>
      </w:pPr>
      <w:r w:rsidRPr="002C552A">
        <w:rPr>
          <w:lang w:val="en-GB"/>
        </w:rPr>
        <w:t>Take others into account:</w:t>
      </w:r>
    </w:p>
    <w:p w:rsidR="000F50D3" w:rsidRPr="002C552A" w:rsidRDefault="000F50D3" w:rsidP="00407DED">
      <w:pPr>
        <w:rPr>
          <w:lang w:val="en-GB"/>
        </w:rPr>
      </w:pPr>
      <w:r w:rsidRPr="002C552A">
        <w:rPr>
          <w:lang w:val="en-GB"/>
        </w:rPr>
        <w:t xml:space="preserve">There are also other people working in the </w:t>
      </w:r>
      <w:r w:rsidR="00804407" w:rsidRPr="002C552A">
        <w:rPr>
          <w:lang w:val="en-GB"/>
        </w:rPr>
        <w:t>library -</w:t>
      </w:r>
      <w:r w:rsidRPr="002C552A">
        <w:rPr>
          <w:lang w:val="en-GB"/>
        </w:rPr>
        <w:t xml:space="preserve"> please notice your voice volume </w:t>
      </w:r>
      <w:r w:rsidR="00290B59">
        <w:rPr>
          <w:lang w:val="en-GB"/>
        </w:rPr>
        <w:t>e</w:t>
      </w:r>
      <w:r w:rsidRPr="002C552A">
        <w:rPr>
          <w:lang w:val="en-GB"/>
        </w:rPr>
        <w:t>tc.</w:t>
      </w:r>
    </w:p>
    <w:p w:rsidR="000F50D3" w:rsidRPr="002C552A" w:rsidRDefault="000F50D3" w:rsidP="000F50D3">
      <w:pPr>
        <w:rPr>
          <w:rFonts w:asciiTheme="majorHAnsi" w:hAnsiTheme="majorHAnsi" w:cstheme="majorHAnsi"/>
          <w:lang w:val="en-GB"/>
        </w:rPr>
      </w:pPr>
    </w:p>
    <w:p w:rsidR="000F50D3" w:rsidRPr="002C552A" w:rsidRDefault="00804407" w:rsidP="00407DED">
      <w:pPr>
        <w:pStyle w:val="Otsikko2"/>
        <w:rPr>
          <w:lang w:val="en-GB"/>
        </w:rPr>
      </w:pPr>
      <w:r w:rsidRPr="002C552A">
        <w:rPr>
          <w:lang w:val="en-GB"/>
        </w:rPr>
        <w:t>Using library facilities:</w:t>
      </w:r>
    </w:p>
    <w:p w:rsidR="000F50D3" w:rsidRPr="002C552A" w:rsidRDefault="000F50D3" w:rsidP="000F50D3">
      <w:pPr>
        <w:rPr>
          <w:rFonts w:asciiTheme="majorHAnsi" w:hAnsiTheme="majorHAnsi" w:cstheme="majorHAnsi"/>
          <w:lang w:val="en-GB"/>
        </w:rPr>
      </w:pPr>
    </w:p>
    <w:p w:rsidR="000F50D3" w:rsidRPr="002C552A" w:rsidRDefault="00804407" w:rsidP="00407DED">
      <w:pPr>
        <w:pStyle w:val="Otsikko3"/>
        <w:rPr>
          <w:lang w:val="en-GB"/>
        </w:rPr>
      </w:pPr>
      <w:r w:rsidRPr="002C552A">
        <w:rPr>
          <w:lang w:val="en-GB"/>
        </w:rPr>
        <w:t>Group work rooms:</w:t>
      </w:r>
    </w:p>
    <w:p w:rsidR="000F50D3" w:rsidRPr="002C552A" w:rsidRDefault="000F50D3" w:rsidP="00407DED">
      <w:pPr>
        <w:rPr>
          <w:lang w:val="en-GB"/>
        </w:rPr>
      </w:pPr>
      <w:r w:rsidRPr="002C552A">
        <w:rPr>
          <w:lang w:val="en-GB"/>
        </w:rPr>
        <w:t>The rooms are meant for group work only. Please cancel your booking</w:t>
      </w:r>
      <w:r w:rsidR="00804407" w:rsidRPr="002C552A">
        <w:rPr>
          <w:lang w:val="en-GB"/>
        </w:rPr>
        <w:t xml:space="preserve"> If </w:t>
      </w:r>
      <w:r w:rsidRPr="002C552A">
        <w:rPr>
          <w:lang w:val="en-GB"/>
        </w:rPr>
        <w:t>you are not able to get there in time.</w:t>
      </w:r>
    </w:p>
    <w:p w:rsidR="000F50D3" w:rsidRPr="002C552A" w:rsidRDefault="000F50D3" w:rsidP="000F50D3">
      <w:pPr>
        <w:rPr>
          <w:rFonts w:asciiTheme="majorHAnsi" w:hAnsiTheme="majorHAnsi" w:cstheme="majorHAnsi"/>
          <w:lang w:val="en-GB"/>
        </w:rPr>
      </w:pPr>
    </w:p>
    <w:p w:rsidR="000F50D3" w:rsidRPr="002C552A" w:rsidRDefault="00804407" w:rsidP="00407DED">
      <w:pPr>
        <w:pStyle w:val="Otsikko3"/>
        <w:rPr>
          <w:lang w:val="en-GB"/>
        </w:rPr>
      </w:pPr>
      <w:r w:rsidRPr="002C552A">
        <w:rPr>
          <w:lang w:val="en-GB"/>
        </w:rPr>
        <w:t>Silent study room:</w:t>
      </w:r>
    </w:p>
    <w:p w:rsidR="000F50D3" w:rsidRPr="002C552A" w:rsidRDefault="000F50D3" w:rsidP="00407DED">
      <w:pPr>
        <w:rPr>
          <w:lang w:val="en-GB"/>
        </w:rPr>
      </w:pPr>
      <w:r w:rsidRPr="002C552A">
        <w:rPr>
          <w:lang w:val="en-GB"/>
        </w:rPr>
        <w:t>The room is meant for individual work.</w:t>
      </w:r>
    </w:p>
    <w:p w:rsidR="000F50D3" w:rsidRPr="002C552A" w:rsidRDefault="000F50D3" w:rsidP="000F50D3">
      <w:pPr>
        <w:rPr>
          <w:rFonts w:asciiTheme="majorHAnsi" w:hAnsiTheme="majorHAnsi" w:cstheme="majorHAnsi"/>
          <w:lang w:val="en-GB"/>
        </w:rPr>
      </w:pPr>
    </w:p>
    <w:p w:rsidR="000F50D3" w:rsidRPr="002C552A" w:rsidRDefault="00804407" w:rsidP="00407DED">
      <w:pPr>
        <w:pStyle w:val="Otsikko2"/>
        <w:rPr>
          <w:lang w:val="en-GB"/>
        </w:rPr>
      </w:pPr>
      <w:r w:rsidRPr="002C552A">
        <w:rPr>
          <w:lang w:val="en-GB"/>
        </w:rPr>
        <w:t>Using library's computers:</w:t>
      </w:r>
    </w:p>
    <w:p w:rsidR="000F50D3" w:rsidRPr="002C552A" w:rsidRDefault="000F50D3" w:rsidP="00407DED">
      <w:pPr>
        <w:rPr>
          <w:lang w:val="en-GB"/>
        </w:rPr>
      </w:pPr>
      <w:r w:rsidRPr="002C552A">
        <w:rPr>
          <w:lang w:val="en-GB"/>
        </w:rPr>
        <w:t xml:space="preserve">Please do not book the computer unnecessarily. Release the computer for others </w:t>
      </w:r>
      <w:r w:rsidR="00290B59">
        <w:rPr>
          <w:lang w:val="en-GB"/>
        </w:rPr>
        <w:t>i</w:t>
      </w:r>
      <w:r w:rsidR="00804407" w:rsidRPr="002C552A">
        <w:rPr>
          <w:lang w:val="en-GB"/>
        </w:rPr>
        <w:t>f you leave it for more than 15 minutes.</w:t>
      </w:r>
    </w:p>
    <w:p w:rsidR="000F50D3" w:rsidRPr="002C552A" w:rsidRDefault="000F50D3" w:rsidP="000F50D3">
      <w:pPr>
        <w:rPr>
          <w:rFonts w:asciiTheme="majorHAnsi" w:hAnsiTheme="majorHAnsi" w:cstheme="majorHAnsi"/>
          <w:lang w:val="en-GB"/>
        </w:rPr>
      </w:pPr>
    </w:p>
    <w:p w:rsidR="000F50D3" w:rsidRPr="002C552A" w:rsidRDefault="00804407" w:rsidP="00407DED">
      <w:pPr>
        <w:pStyle w:val="Otsikko2"/>
        <w:rPr>
          <w:lang w:val="en-GB"/>
        </w:rPr>
      </w:pPr>
      <w:r w:rsidRPr="002C552A">
        <w:rPr>
          <w:lang w:val="en-GB"/>
        </w:rPr>
        <w:t xml:space="preserve">Tidiness and cosiness: </w:t>
      </w:r>
    </w:p>
    <w:p w:rsidR="000F50D3" w:rsidRPr="002C552A" w:rsidRDefault="000F50D3" w:rsidP="00407DED">
      <w:pPr>
        <w:rPr>
          <w:lang w:val="en-GB"/>
        </w:rPr>
      </w:pPr>
      <w:r w:rsidRPr="002C552A">
        <w:rPr>
          <w:lang w:val="en-GB"/>
        </w:rPr>
        <w:t xml:space="preserve">Please put the furniture </w:t>
      </w:r>
      <w:r w:rsidR="00290B59">
        <w:rPr>
          <w:lang w:val="en-GB"/>
        </w:rPr>
        <w:t>and</w:t>
      </w:r>
      <w:r w:rsidRPr="002C552A">
        <w:rPr>
          <w:lang w:val="en-GB"/>
        </w:rPr>
        <w:t xml:space="preserve"> things in their place</w:t>
      </w:r>
      <w:r w:rsidR="00804407" w:rsidRPr="002C552A">
        <w:rPr>
          <w:lang w:val="en-GB"/>
        </w:rPr>
        <w:t xml:space="preserve"> and the trash into the rubbish pin.</w:t>
      </w:r>
    </w:p>
    <w:p w:rsidR="000F50D3" w:rsidRPr="002C552A" w:rsidRDefault="000F50D3" w:rsidP="000F50D3">
      <w:pPr>
        <w:rPr>
          <w:rFonts w:asciiTheme="majorHAnsi" w:hAnsiTheme="majorHAnsi" w:cstheme="majorHAnsi"/>
          <w:lang w:val="en-GB"/>
        </w:rPr>
      </w:pPr>
    </w:p>
    <w:p w:rsidR="000F50D3" w:rsidRPr="002C552A" w:rsidRDefault="00804407" w:rsidP="00407DED">
      <w:pPr>
        <w:pStyle w:val="Otsikko2"/>
        <w:rPr>
          <w:lang w:val="en-GB"/>
        </w:rPr>
      </w:pPr>
      <w:r w:rsidRPr="002C552A">
        <w:rPr>
          <w:lang w:val="en-GB"/>
        </w:rPr>
        <w:t>Lib</w:t>
      </w:r>
      <w:bookmarkStart w:id="0" w:name="_GoBack"/>
      <w:bookmarkEnd w:id="0"/>
      <w:r w:rsidRPr="002C552A">
        <w:rPr>
          <w:lang w:val="en-GB"/>
        </w:rPr>
        <w:t>rary materials:</w:t>
      </w:r>
    </w:p>
    <w:p w:rsidR="00D03177" w:rsidRPr="002C552A" w:rsidRDefault="000F50D3" w:rsidP="00407DED">
      <w:pPr>
        <w:rPr>
          <w:lang w:val="en-GB"/>
        </w:rPr>
      </w:pPr>
      <w:r w:rsidRPr="002C552A">
        <w:rPr>
          <w:lang w:val="en-GB"/>
        </w:rPr>
        <w:t xml:space="preserve">Take care of the material you are using. Contact the library immediately </w:t>
      </w:r>
      <w:r w:rsidR="00804407" w:rsidRPr="002C552A">
        <w:rPr>
          <w:lang w:val="en-GB"/>
        </w:rPr>
        <w:t>If you have lost or damaged the book etc.</w:t>
      </w:r>
    </w:p>
    <w:sectPr w:rsidR="00D03177" w:rsidRPr="002C552A" w:rsidSect="000F50D3">
      <w:headerReference w:type="default" r:id="rId7"/>
      <w:footerReference w:type="default" r:id="rId8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407" w:rsidRDefault="00804407" w:rsidP="00804407">
      <w:pPr>
        <w:spacing w:after="0" w:line="240" w:lineRule="auto"/>
      </w:pPr>
      <w:r>
        <w:separator/>
      </w:r>
    </w:p>
  </w:endnote>
  <w:endnote w:type="continuationSeparator" w:id="0">
    <w:p w:rsidR="00804407" w:rsidRDefault="00804407" w:rsidP="0080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B59" w:rsidRPr="00290B59" w:rsidRDefault="00290B59" w:rsidP="00290B59">
    <w:pPr>
      <w:pStyle w:val="Alatunniste"/>
      <w:rPr>
        <w:lang w:val="en-GB"/>
      </w:rPr>
    </w:pPr>
    <w:r w:rsidRPr="00290B59">
      <w:rPr>
        <w:lang w:val="en-GB"/>
      </w:rPr>
      <w:t>Karelia University of Applied Sciences’ Library</w:t>
    </w:r>
  </w:p>
  <w:p w:rsidR="00290B59" w:rsidRDefault="00290B59" w:rsidP="00290B59">
    <w:pPr>
      <w:pStyle w:val="Alatunniste"/>
    </w:pPr>
    <w:r>
      <w:t>Tikkarinne 9</w:t>
    </w:r>
  </w:p>
  <w:p w:rsidR="00290B59" w:rsidRDefault="00290B59" w:rsidP="00290B59">
    <w:pPr>
      <w:pStyle w:val="Alatunniste"/>
    </w:pPr>
    <w:r>
      <w:t>80200 Joensuu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407" w:rsidRDefault="00804407" w:rsidP="00804407">
      <w:pPr>
        <w:spacing w:after="0" w:line="240" w:lineRule="auto"/>
      </w:pPr>
      <w:r>
        <w:separator/>
      </w:r>
    </w:p>
  </w:footnote>
  <w:footnote w:type="continuationSeparator" w:id="0">
    <w:p w:rsidR="00804407" w:rsidRDefault="00804407" w:rsidP="0080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B59" w:rsidRDefault="00290B59">
    <w:pPr>
      <w:pStyle w:val="Yltunniste"/>
    </w:pPr>
  </w:p>
  <w:p w:rsidR="00290B59" w:rsidRDefault="00290B5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D3"/>
    <w:rsid w:val="000F50D3"/>
    <w:rsid w:val="00283C24"/>
    <w:rsid w:val="00290B59"/>
    <w:rsid w:val="002C552A"/>
    <w:rsid w:val="00407DED"/>
    <w:rsid w:val="00517041"/>
    <w:rsid w:val="005B335A"/>
    <w:rsid w:val="00745CBD"/>
    <w:rsid w:val="007861AC"/>
    <w:rsid w:val="00804407"/>
    <w:rsid w:val="00A5523C"/>
    <w:rsid w:val="00A75703"/>
    <w:rsid w:val="00C90626"/>
    <w:rsid w:val="00CD356F"/>
    <w:rsid w:val="00DC25A0"/>
    <w:rsid w:val="00DF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DAC3"/>
  <w15:chartTrackingRefBased/>
  <w15:docId w15:val="{C6303E27-6A89-4DCE-882D-15E3B1EE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04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044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044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044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8044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8044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8044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04407"/>
  </w:style>
  <w:style w:type="paragraph" w:styleId="Alatunniste">
    <w:name w:val="footer"/>
    <w:basedOn w:val="Normaali"/>
    <w:link w:val="AlatunnisteChar"/>
    <w:uiPriority w:val="99"/>
    <w:unhideWhenUsed/>
    <w:rsid w:val="008044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04407"/>
  </w:style>
  <w:style w:type="paragraph" w:styleId="Eivli">
    <w:name w:val="No Spacing"/>
    <w:uiPriority w:val="1"/>
    <w:qFormat/>
    <w:rsid w:val="00407D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013C7-F788-471E-959A-2DC53564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Karelia-amk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Väyrynen Leena</dc:creator>
  <cp:keywords/>
  <dc:description/>
  <cp:lastModifiedBy>Rummukainen Jaana</cp:lastModifiedBy>
  <cp:revision>8</cp:revision>
  <dcterms:created xsi:type="dcterms:W3CDTF">2018-08-06T10:55:00Z</dcterms:created>
  <dcterms:modified xsi:type="dcterms:W3CDTF">2020-10-15T08:40:00Z</dcterms:modified>
</cp:coreProperties>
</file>